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FA3" w:rsidRPr="00F933E6" w:rsidRDefault="00FE4FA3" w:rsidP="00FE4FA3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933E6">
        <w:rPr>
          <w:rFonts w:cs="Times New Roman"/>
          <w:b/>
          <w:bCs/>
          <w:sz w:val="24"/>
          <w:szCs w:val="24"/>
        </w:rPr>
        <w:t xml:space="preserve">12. Выступления на НПК, педагогических чтениях, </w:t>
      </w:r>
      <w:proofErr w:type="spellStart"/>
      <w:r w:rsidRPr="00F933E6">
        <w:rPr>
          <w:rFonts w:cs="Times New Roman"/>
          <w:b/>
          <w:bCs/>
          <w:sz w:val="24"/>
          <w:szCs w:val="24"/>
        </w:rPr>
        <w:t>семинарах</w:t>
      </w:r>
      <w:proofErr w:type="gramStart"/>
      <w:r w:rsidRPr="00F933E6">
        <w:rPr>
          <w:rFonts w:cs="Times New Roman"/>
          <w:b/>
          <w:bCs/>
          <w:sz w:val="24"/>
          <w:szCs w:val="24"/>
        </w:rPr>
        <w:t>,п</w:t>
      </w:r>
      <w:proofErr w:type="gramEnd"/>
      <w:r w:rsidRPr="00F933E6">
        <w:rPr>
          <w:rFonts w:cs="Times New Roman"/>
          <w:b/>
          <w:bCs/>
          <w:sz w:val="24"/>
          <w:szCs w:val="24"/>
        </w:rPr>
        <w:t>роведение</w:t>
      </w:r>
      <w:proofErr w:type="spellEnd"/>
      <w:r w:rsidRPr="00F933E6">
        <w:rPr>
          <w:rFonts w:cs="Times New Roman"/>
          <w:b/>
          <w:bCs/>
          <w:sz w:val="24"/>
          <w:szCs w:val="24"/>
        </w:rPr>
        <w:t xml:space="preserve"> открытых НОД, мастер-классов</w:t>
      </w:r>
    </w:p>
    <w:p w:rsidR="00FE4FA3" w:rsidRPr="00F933E6" w:rsidRDefault="00FE4FA3" w:rsidP="00FE4FA3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:rsidR="00FE4FA3" w:rsidRPr="00F933E6" w:rsidRDefault="00FE4FA3" w:rsidP="00FE4FA3">
      <w:pPr>
        <w:tabs>
          <w:tab w:val="left" w:pos="222"/>
        </w:tabs>
        <w:spacing w:after="0" w:line="360" w:lineRule="auto"/>
        <w:rPr>
          <w:sz w:val="24"/>
          <w:szCs w:val="24"/>
        </w:rPr>
      </w:pPr>
      <w:r w:rsidRPr="00F933E6">
        <w:rPr>
          <w:sz w:val="24"/>
          <w:szCs w:val="24"/>
        </w:rPr>
        <w:tab/>
        <w:t>1.Проведение открытого НОД по математике среди КМО в рамках улусного педагогического фестиваля «Калейдоскоп лучших занятий»2019г.;</w:t>
      </w:r>
    </w:p>
    <w:p w:rsidR="00FE4FA3" w:rsidRPr="00F933E6" w:rsidRDefault="00FE4FA3" w:rsidP="00FE4FA3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    2.Сертификат за распространение педагогического опыта МКУ «Вилюйское управление образованием» 2018г.;</w:t>
      </w:r>
    </w:p>
    <w:p w:rsidR="00FE4FA3" w:rsidRPr="00873CCA" w:rsidRDefault="00FE4FA3" w:rsidP="00FE4FA3">
      <w:p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</w:p>
    <w:p w:rsidR="005A2464" w:rsidRDefault="00CC7D99" w:rsidP="00CC7D99">
      <w:pPr>
        <w:tabs>
          <w:tab w:val="left" w:pos="5270"/>
        </w:tabs>
      </w:pPr>
      <w:r>
        <w:tab/>
      </w:r>
      <w:r w:rsidRPr="00CC7D99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2464" w:rsidSect="00FE4F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E4FA3"/>
    <w:rsid w:val="005A2464"/>
    <w:rsid w:val="00CC7D99"/>
    <w:rsid w:val="00FE4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D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2019-04-08T23:34:00Z</dcterms:created>
  <dcterms:modified xsi:type="dcterms:W3CDTF">2020-12-01T02:38:00Z</dcterms:modified>
</cp:coreProperties>
</file>