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374"/>
        <w:tblW w:w="9464" w:type="dxa"/>
        <w:tblLook w:val="04A0"/>
      </w:tblPr>
      <w:tblGrid>
        <w:gridCol w:w="9464"/>
      </w:tblGrid>
      <w:tr w:rsidR="00EE4BDF" w:rsidTr="00FC6BBB">
        <w:trPr>
          <w:trHeight w:val="2087"/>
        </w:trPr>
        <w:tc>
          <w:tcPr>
            <w:tcW w:w="9464" w:type="dxa"/>
          </w:tcPr>
          <w:p w:rsidR="00FC6BBB" w:rsidRDefault="00FC6BBB" w:rsidP="00FC6BBB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ar-EG"/>
              </w:rPr>
            </w:pPr>
            <w:r>
              <w:rPr>
                <w:rFonts w:ascii="Times New Roman" w:eastAsia="Times New Roman" w:hAnsi="Times New Roman" w:cs="Times New Roman"/>
                <w:lang w:eastAsia="ru-RU" w:bidi="ar-EG"/>
              </w:rPr>
              <w:t>Протокол от «___»______20___г№____                   __________/З.С.Семенова/</w:t>
            </w:r>
          </w:p>
          <w:p w:rsidR="00EE4BDF" w:rsidRDefault="00FC6BBB" w:rsidP="00FC6BBB">
            <w:pPr>
              <w:tabs>
                <w:tab w:val="left" w:pos="0"/>
                <w:tab w:val="center" w:pos="46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ar-EG"/>
              </w:rPr>
            </w:pPr>
            <w:r>
              <w:rPr>
                <w:rFonts w:ascii="Times New Roman" w:eastAsia="Times New Roman" w:hAnsi="Times New Roman" w:cs="Times New Roman"/>
                <w:lang w:eastAsia="ru-RU" w:bidi="ar-EG"/>
              </w:rPr>
              <w:t xml:space="preserve">                                            </w:t>
            </w:r>
            <w:r>
              <w:rPr>
                <w:rFonts w:ascii="Times New Roman" w:eastAsia="Times New Roman" w:hAnsi="Times New Roman" w:cs="Times New Roman"/>
                <w:lang w:eastAsia="ru-RU" w:bidi="ar-EG"/>
              </w:rPr>
              <w:tab/>
              <w:t xml:space="preserve">                                               Приказ «___» _______20___г№___</w:t>
            </w:r>
          </w:p>
          <w:p w:rsidR="00FC6BBB" w:rsidRPr="009F3011" w:rsidRDefault="00FC6BBB" w:rsidP="00FC6BBB">
            <w:pPr>
              <w:pStyle w:val="msonormalbullet2gifbullet2gifbullet2gifbullet2gif"/>
              <w:spacing w:before="0" w:beforeAutospacing="0" w:after="0" w:afterAutospacing="0"/>
              <w:contextualSpacing/>
            </w:pPr>
            <w:r w:rsidRPr="009F3011">
              <w:t>УЧТЕНО</w:t>
            </w:r>
          </w:p>
          <w:p w:rsidR="00FC6BBB" w:rsidRPr="00CD6ACB" w:rsidRDefault="00FC6BBB" w:rsidP="00FC6BBB">
            <w:pPr>
              <w:pStyle w:val="msonormalbullet2gifbullet2gifbullet2gifbullet3gif"/>
              <w:spacing w:before="0" w:beforeAutospacing="0" w:after="0" w:afterAutospacing="0"/>
              <w:contextualSpacing/>
            </w:pPr>
            <w:r w:rsidRPr="00CD6ACB">
              <w:t>Мнение Совета родителей</w:t>
            </w:r>
          </w:p>
          <w:p w:rsidR="00FC6BBB" w:rsidRPr="00CD6ACB" w:rsidRDefault="00FC6BBB" w:rsidP="00FC6BBB">
            <w:pPr>
              <w:pStyle w:val="msonormalbullet2gifbullet2gifbullet3gif"/>
              <w:spacing w:before="0" w:beforeAutospacing="0" w:after="0" w:afterAutospacing="0"/>
              <w:contextualSpacing/>
            </w:pPr>
            <w:r>
              <w:t>МБДОУ «Детский сад «Тугутчаан</w:t>
            </w:r>
            <w:r w:rsidRPr="00CD6ACB">
              <w:t>»</w:t>
            </w:r>
          </w:p>
          <w:p w:rsidR="00FC6BBB" w:rsidRPr="00CD6ACB" w:rsidRDefault="00FC6BBB" w:rsidP="00FC6BBB">
            <w:pPr>
              <w:pStyle w:val="msonormalbullet2gifbullet3gif"/>
              <w:spacing w:before="0" w:beforeAutospacing="0" w:after="0" w:afterAutospacing="0"/>
              <w:contextualSpacing/>
            </w:pPr>
            <w:r>
              <w:t xml:space="preserve">Протокол от «___»__________20___ года </w:t>
            </w:r>
            <w:r w:rsidRPr="00CD6ACB">
              <w:t>№ ___</w:t>
            </w:r>
          </w:p>
          <w:p w:rsidR="00FC6BBB" w:rsidRDefault="00FC6BBB" w:rsidP="00FC6BBB">
            <w:pPr>
              <w:tabs>
                <w:tab w:val="left" w:pos="0"/>
                <w:tab w:val="center" w:pos="46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ar-EG"/>
              </w:rPr>
            </w:pPr>
          </w:p>
          <w:p w:rsidR="00EE4BDF" w:rsidRDefault="00EE4BDF" w:rsidP="00F1131B">
            <w:pPr>
              <w:tabs>
                <w:tab w:val="left" w:pos="504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ar-EG"/>
              </w:rPr>
            </w:pPr>
          </w:p>
        </w:tc>
      </w:tr>
    </w:tbl>
    <w:p w:rsidR="00FC6BBB" w:rsidRDefault="00FC6BBB" w:rsidP="00EE4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FC6BBB" w:rsidRPr="00CD6ACB" w:rsidRDefault="00FC6BBB" w:rsidP="00FC6BBB">
      <w:pPr>
        <w:pStyle w:val="msonormalbullet1gif"/>
        <w:spacing w:before="0" w:beforeAutospacing="0" w:after="0" w:afterAutospacing="0"/>
        <w:contextualSpacing/>
      </w:pPr>
      <w:r w:rsidRPr="00CD6ACB">
        <w:t xml:space="preserve">ПРИНЯТО                                                                   УТВЕРЖДАЮ </w:t>
      </w:r>
    </w:p>
    <w:p w:rsidR="00FC6BBB" w:rsidRPr="00CD6ACB" w:rsidRDefault="00FC6BBB" w:rsidP="00FC6BBB">
      <w:pPr>
        <w:pStyle w:val="msonormalbullet2gifbullet1gif"/>
        <w:spacing w:before="0" w:beforeAutospacing="0" w:after="0" w:afterAutospacing="0"/>
        <w:contextualSpacing/>
      </w:pPr>
      <w:r w:rsidRPr="00CD6ACB">
        <w:t>Педагогическим советом                                            Заведующий</w:t>
      </w: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  <w:r>
        <w:t xml:space="preserve">МБДОУ «Детский сад «Тугутчаан»                 МБДОУ «Детский сад «Тугутчаан»   </w:t>
      </w: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 библиотечном фонде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Муниципального бюджетного дошкольного образовательного учреждения 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детский сад «Тугутчаан» с.Кюбеингде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Муниципального района «Вилюйский улус (район), Республики Саха (Якутия)</w:t>
      </w: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с.Кюбеингде - 2019</w:t>
      </w:r>
    </w:p>
    <w:p w:rsidR="00EE4BDF" w:rsidRPr="00D74D79" w:rsidRDefault="00EE4BDF" w:rsidP="00EE4B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53B92" w:rsidRDefault="00253B92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DF" w:rsidRDefault="00EE4BDF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DF" w:rsidRDefault="00EE4BDF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DF" w:rsidRDefault="00EE4BDF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DF" w:rsidRPr="00D74D79" w:rsidRDefault="00EE4BDF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5774" w:rsidRDefault="00105774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92F7B" w:rsidRPr="00771573" w:rsidRDefault="00771573" w:rsidP="00771573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15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Общие положения</w:t>
      </w:r>
    </w:p>
    <w:p w:rsidR="002A0380" w:rsidRPr="002A0380" w:rsidRDefault="002A0380" w:rsidP="002A0380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Положение о библиотечном фонде разработано в соответствии </w:t>
      </w:r>
      <w:r w:rsidR="00771573"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 3 статьи 18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273-ФЗ от 29.12.2012 года «Об образовании в Российской Федерации»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Устава МБДОУ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целях обеспечения реализации образовательных программ и доступа к профессиональным базам данных, информационным справочным и поисковым системам, а также иным информационным ресурсам.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792F7B"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</w:t>
      </w:r>
      <w:r w:rsidRPr="007715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части 3</w:t>
      </w:r>
      <w:r w:rsidR="00792F7B"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статьи </w:t>
      </w:r>
      <w:r w:rsid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18</w:t>
      </w:r>
      <w:r w:rsidR="00792F7B"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ФЗ </w:t>
      </w:r>
      <w:r w:rsidR="00792F7B"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 образовании в Российской Федерации»</w:t>
      </w:r>
      <w:r w:rsidR="002A0380" w:rsidRP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организациях, осуществляющих образовательную деятельность, в целях обеспечения реализации образовательных программ формируются библиотеки, в том числе цифровые (электронные) библиотеки, обеспечивающие доступ к профессиональным базам данных, информационным справочным и поисковым системам, а также иным информационным ресурсам. Библиотечный фонд должен быть укомплектован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08218"/>
      <w:r>
        <w:rPr>
          <w:rFonts w:ascii="Times New Roman" w:hAnsi="Times New Roman" w:cs="Times New Roman"/>
          <w:color w:val="000000" w:themeColor="text1"/>
          <w:sz w:val="28"/>
          <w:szCs w:val="28"/>
        </w:rPr>
        <w:t>1.3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>.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стандартами.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08219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1.4.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издания, используемые при реализации образовательных программ дошкольного образования, определяются организацией, осуществляющей образовательную деятельность, с учетом требований федеральных государственных образовательных стандартов, а также примерных образовательных программ дошкольного образования и примерных образовательных программ начального общего образования.</w:t>
      </w:r>
    </w:p>
    <w:bookmarkEnd w:id="2"/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 соответствии пункта 20 части 1 статьи 34 ФЗ </w:t>
      </w:r>
      <w:r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 образовании в Российской Федерации» </w:t>
      </w:r>
      <w:r w:rsidRP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педагогические работники имеют право на бесплатное пользование библиотечно-информационными ресурсами, учебной, производственной,  научной базой образовательной организации. 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Библиотечный фонд укомплектован печатными и (или) электронными учебными изданиями, методическими и периодическими изданиями по всем входящим в реализуемые основные образовательные программы учебных пособий. 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1.6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Библиотечный фонд отражает следующие аспекты социальной ситуации развития ребенка дошкольного возраста, охватывает все образовательные направления: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коммуникативно-личностное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познавательно-речевое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художественно-эстетическое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физическое развитие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1.7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ДОУ в соответствии с законом «Об Образовании в Российской Федерации» № 273-ФЗ от 29.12.12 самостоятельно составляет перечень необходимых для осуществления воспитательно-образовательного процесса программ, методических пособий.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1.8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Библиотечный фонд является составной частью методической службы дошкольного учреждения и включена в воспитательно-образовательный процесс в целях обеспечения права участников образовательного процесса на бесплатное пользование библиотечно-информационными ресурсами.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1.9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В библиотечном фонде определены официальные документы (нормативные), методическая и психолого-педагогическая литература, подобранная в соответствии с возрастом детей и по образовательным областям: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Физическое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Социально-коммуникативное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Познавательное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Речевое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Художественно-эстетическое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методические пособия, наглядно-дидактические пособия, книги для чтения детям и т.д.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Литература для родителей (законных представителей)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воспитанников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для психологов, учителя-логопеда, 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инструктора по гигиене, заместителя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ВР, руководителя 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МБ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ДОУ, профсоюзной организации, раздел по охране труда. Материалы для развития детей раннего возраста, а также журналы, научно-методическая литература, золотой фонд художественной литературы (диски, кассеты, электронные носители).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2.Цели и задачи би</w:t>
      </w:r>
      <w:r w:rsidR="00AD0D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блиотечного фонда в</w:t>
      </w: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электронном обеспечении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Формирование основ базовой культуры личности педагогов, родителей (законных представителей), знакомство с новинками методической и психолого-педагогической и научной литературы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2.1. Воспитание культуры чтения педагогов и родителей (законных представителей);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Формирование навыков пользования библиотечным фондом, информационными ресурсами;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Воспитание потребности в использование библиотечного фонда для саморазвития и самообразования;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2.4. Обеспечение участникам воспитательно-образовательного процесса – педагогическим работникам, родителям (законным представителям) – доступа к информации, знаниям, идеям, культурным 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ценностям посредством пользования библиотечно-информационными ресурсами дошкольного учреждения на различных носителя: бумажном (книжный фонд, фонд периодических изданий), магнитном (фонд аудио-и видеокассет), цифровом (CD диски и др.)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2.5. Пропаганда чтения, как фактора, содействующего становлению всесторонне развитой личности;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92F7B" w:rsidRPr="002A0380" w:rsidRDefault="00771573" w:rsidP="00771573">
      <w:pPr>
        <w:pStyle w:val="a3"/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="00792F7B" w:rsidRPr="002A03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Организация деятельности библиотечного фонда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 Структура библиотечного фонда включает в себя индивидуальное обслуживание педагогов и родителей (законных представителей);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Библиотечно- информационное обслуживание осуществляется в соответствии с учебным и воспитательным планами дошкольного учреждения.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 Ответственность за систематичное и качественное комплектование основного библиотечно</w:t>
      </w:r>
      <w:r w:rsid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фонда, создания необходимых условий для деятельности библиотеки не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сет заместитель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ВР.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3.4. Режим работы библиотеки определяется ответственным лицом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заместителем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 в соответствии с правилами внутреннего распорядка и режимом работы 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МБ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771573" w:rsidRDefault="00792F7B" w:rsidP="0077157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15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Обязанности ответственного за организацию работы библиотеки</w:t>
      </w:r>
    </w:p>
    <w:p w:rsidR="002A0380" w:rsidRPr="002A0380" w:rsidRDefault="002A0380" w:rsidP="00771573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4.1.Контроль и учет содержания, и регулярность пополнения информации, литературы, пособий и т.д.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 Учет запросов педагогов и родителей (законных представителей) по учебно-методической литературе, научной и другой литературе.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4.3. Оказывать консультационную помощь в поиске и выборе источников информации.</w:t>
      </w:r>
    </w:p>
    <w:p w:rsidR="002A0380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4.4. Вносить записи в журнал выдачи книг и пособий методического кабинета</w:t>
      </w:r>
      <w:r w:rsid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Права и обязанности пользователей библиотечно</w:t>
      </w:r>
      <w:r w:rsidR="002A03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го</w:t>
      </w: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фонда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5.1.Соблюдать правила пользования библиотечным фондом;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5.2. Бережно относится к произведениям печати; иным документам на различных носителях;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5.3. Получать во временное пользование печатные издания и другие источники информации;</w:t>
      </w:r>
    </w:p>
    <w:p w:rsidR="00771573" w:rsidRDefault="00792F7B" w:rsidP="00AD0D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5.4. Поддерживать порядок расстановки литературы и пособи</w:t>
      </w:r>
      <w:r w:rsid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в открытом доступе библиотеки</w:t>
      </w:r>
    </w:p>
    <w:p w:rsidR="00AD0DD5" w:rsidRPr="00AD0DD5" w:rsidRDefault="00AD0DD5" w:rsidP="00AD0D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74D79" w:rsidRDefault="00D74D79" w:rsidP="00AD0D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74D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6. Заключительные положения</w:t>
      </w:r>
    </w:p>
    <w:p w:rsidR="00AD0DD5" w:rsidRPr="00AD0DD5" w:rsidRDefault="00AD0DD5" w:rsidP="00AD0D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436C98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74D79">
        <w:rPr>
          <w:rFonts w:ascii="Times New Roman" w:hAnsi="Times New Roman" w:cs="Times New Roman"/>
          <w:sz w:val="28"/>
          <w:szCs w:val="28"/>
        </w:rPr>
        <w:t>Изменения и дополнения в настоящее Положение принимаются решением Педагогического совета работников МБДОУ простым большинством голосов присутствующих.</w:t>
      </w:r>
    </w:p>
    <w:p w:rsidR="00D74D79" w:rsidRPr="00D74D79" w:rsidRDefault="00D74D79" w:rsidP="00D74D79">
      <w:pPr>
        <w:pStyle w:val="a4"/>
        <w:shd w:val="clear" w:color="auto" w:fill="FFFFFF"/>
        <w:spacing w:before="0" w:beforeAutospacing="0" w:after="0" w:afterAutospacing="0"/>
        <w:ind w:right="-93" w:firstLine="709"/>
        <w:jc w:val="both"/>
        <w:rPr>
          <w:sz w:val="28"/>
          <w:szCs w:val="28"/>
        </w:rPr>
      </w:pPr>
      <w:r w:rsidRPr="00D74D79">
        <w:rPr>
          <w:sz w:val="28"/>
          <w:szCs w:val="28"/>
        </w:rPr>
        <w:t>6.2. Настоящее Положение вступает в силу с момента издания приказа руководителя МБДОУ и действует до принятия нового Положения.</w:t>
      </w: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4D79">
        <w:rPr>
          <w:rFonts w:ascii="Times New Roman" w:eastAsia="Times New Roman" w:hAnsi="Times New Roman" w:cs="Times New Roman"/>
          <w:sz w:val="28"/>
          <w:szCs w:val="28"/>
        </w:rPr>
        <w:t>6.3.  Срок данного положения не ограничен. Положение действует до принятия нового.</w:t>
      </w:r>
    </w:p>
    <w:p w:rsidR="00D74D79" w:rsidRPr="00D74D79" w:rsidRDefault="00D74D79" w:rsidP="00D74D79">
      <w:pPr>
        <w:pStyle w:val="a4"/>
        <w:shd w:val="clear" w:color="auto" w:fill="FFFFFF"/>
        <w:spacing w:before="0" w:beforeAutospacing="0" w:after="0" w:afterAutospacing="0"/>
        <w:ind w:right="-93" w:firstLine="709"/>
        <w:jc w:val="both"/>
        <w:rPr>
          <w:sz w:val="28"/>
          <w:szCs w:val="28"/>
        </w:rPr>
      </w:pPr>
      <w:r w:rsidRPr="00D74D79">
        <w:rPr>
          <w:sz w:val="28"/>
          <w:szCs w:val="28"/>
        </w:rPr>
        <w:t>6.4. МБДОУ обеспечивает открытость и доступность информации путем размещения настоящего Положения на официальном сайте МБДОУ в сети Интернет. </w:t>
      </w: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D79">
        <w:rPr>
          <w:rFonts w:ascii="Times New Roman" w:hAnsi="Times New Roman" w:cs="Times New Roman"/>
          <w:sz w:val="28"/>
          <w:szCs w:val="28"/>
        </w:rPr>
        <w:t>6.5. В МБДОУ должны быть созданы условия для ознакомления педагогических работников МБДОУ с данным Положением под роспись.</w:t>
      </w:r>
    </w:p>
    <w:p w:rsidR="00D74D79" w:rsidRPr="00D74D79" w:rsidRDefault="00D74D79" w:rsidP="00D74D79">
      <w:pPr>
        <w:spacing w:after="0" w:line="240" w:lineRule="auto"/>
        <w:ind w:right="-93" w:firstLine="709"/>
        <w:rPr>
          <w:rFonts w:ascii="Times New Roman" w:hAnsi="Times New Roman" w:cs="Times New Roman"/>
          <w:sz w:val="28"/>
          <w:szCs w:val="28"/>
        </w:rPr>
      </w:pPr>
    </w:p>
    <w:p w:rsidR="00D74D79" w:rsidRPr="00D74D79" w:rsidRDefault="00D74D79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D74D79" w:rsidRPr="00D74D79" w:rsidSect="004A2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728" w:rsidRDefault="00BE0728" w:rsidP="0020477B">
      <w:pPr>
        <w:spacing w:after="0" w:line="240" w:lineRule="auto"/>
      </w:pPr>
      <w:r>
        <w:separator/>
      </w:r>
    </w:p>
  </w:endnote>
  <w:endnote w:type="continuationSeparator" w:id="1">
    <w:p w:rsidR="00BE0728" w:rsidRDefault="00BE0728" w:rsidP="0020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728" w:rsidRDefault="00BE0728" w:rsidP="0020477B">
      <w:pPr>
        <w:spacing w:after="0" w:line="240" w:lineRule="auto"/>
      </w:pPr>
      <w:r>
        <w:separator/>
      </w:r>
    </w:p>
  </w:footnote>
  <w:footnote w:type="continuationSeparator" w:id="1">
    <w:p w:rsidR="00BE0728" w:rsidRDefault="00BE0728" w:rsidP="00204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0E66"/>
    <w:multiLevelType w:val="hybridMultilevel"/>
    <w:tmpl w:val="F13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63432"/>
    <w:multiLevelType w:val="hybridMultilevel"/>
    <w:tmpl w:val="DA7E90B8"/>
    <w:lvl w:ilvl="0" w:tplc="17DA4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C70B5D"/>
    <w:multiLevelType w:val="hybridMultilevel"/>
    <w:tmpl w:val="C2F25E56"/>
    <w:lvl w:ilvl="0" w:tplc="5D3E888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25DA"/>
    <w:rsid w:val="00105774"/>
    <w:rsid w:val="0020477B"/>
    <w:rsid w:val="00253B92"/>
    <w:rsid w:val="002A0380"/>
    <w:rsid w:val="004572DE"/>
    <w:rsid w:val="004A2B60"/>
    <w:rsid w:val="005D70BF"/>
    <w:rsid w:val="006B5F95"/>
    <w:rsid w:val="00771573"/>
    <w:rsid w:val="00792F7B"/>
    <w:rsid w:val="0083527B"/>
    <w:rsid w:val="00AD0DD5"/>
    <w:rsid w:val="00AF4FEA"/>
    <w:rsid w:val="00B925DA"/>
    <w:rsid w:val="00BE0728"/>
    <w:rsid w:val="00BE18A0"/>
    <w:rsid w:val="00CE48C2"/>
    <w:rsid w:val="00D74D79"/>
    <w:rsid w:val="00EE4BDF"/>
    <w:rsid w:val="00F1131B"/>
    <w:rsid w:val="00F339FB"/>
    <w:rsid w:val="00FC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380"/>
    <w:pPr>
      <w:ind w:left="720"/>
      <w:contextualSpacing/>
    </w:pPr>
  </w:style>
  <w:style w:type="character" w:customStyle="1" w:styleId="c18">
    <w:name w:val="c18"/>
    <w:basedOn w:val="a0"/>
    <w:rsid w:val="00105774"/>
  </w:style>
  <w:style w:type="paragraph" w:styleId="a4">
    <w:name w:val="Normal (Web)"/>
    <w:basedOn w:val="a"/>
    <w:uiPriority w:val="99"/>
    <w:unhideWhenUsed/>
    <w:rsid w:val="00D7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nformat">
    <w:name w:val="Nonformat"/>
    <w:basedOn w:val="a"/>
    <w:rsid w:val="00771573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CE48C2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AF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4FE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04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477B"/>
  </w:style>
  <w:style w:type="paragraph" w:styleId="aa">
    <w:name w:val="footer"/>
    <w:basedOn w:val="a"/>
    <w:link w:val="ab"/>
    <w:uiPriority w:val="99"/>
    <w:semiHidden/>
    <w:unhideWhenUsed/>
    <w:rsid w:val="00204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477B"/>
  </w:style>
  <w:style w:type="paragraph" w:customStyle="1" w:styleId="msonormalbullet2gifbullet1gif">
    <w:name w:val="msonormal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1gif">
    <w:name w:val="msonormalbullet2gif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3gif">
    <w:name w:val="msonormalbullet2gif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1gif">
    <w:name w:val="msonormalbullet2gifbullet2gif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2gif">
    <w:name w:val="msonormalbullet2gifbullet2gifbullet2gifbullet2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3gif">
    <w:name w:val="msonormalbullet2gifbullet2gif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380"/>
    <w:pPr>
      <w:ind w:left="720"/>
      <w:contextualSpacing/>
    </w:pPr>
  </w:style>
  <w:style w:type="character" w:customStyle="1" w:styleId="c18">
    <w:name w:val="c18"/>
    <w:basedOn w:val="a0"/>
    <w:rsid w:val="00105774"/>
  </w:style>
  <w:style w:type="paragraph" w:styleId="a4">
    <w:name w:val="Normal (Web)"/>
    <w:basedOn w:val="a"/>
    <w:uiPriority w:val="99"/>
    <w:unhideWhenUsed/>
    <w:rsid w:val="00D7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nformat">
    <w:name w:val="Nonformat"/>
    <w:basedOn w:val="a"/>
    <w:rsid w:val="00771573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CE48C2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AF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4F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F36A0-5B70-4C29-A8EF-43D2F231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колосова</dc:creator>
  <cp:keywords/>
  <dc:description/>
  <cp:lastModifiedBy>Тугутчаан</cp:lastModifiedBy>
  <cp:revision>33</cp:revision>
  <cp:lastPrinted>2019-01-17T00:08:00Z</cp:lastPrinted>
  <dcterms:created xsi:type="dcterms:W3CDTF">2018-03-13T00:50:00Z</dcterms:created>
  <dcterms:modified xsi:type="dcterms:W3CDTF">2022-01-17T04:49:00Z</dcterms:modified>
</cp:coreProperties>
</file>